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9" w:rsidRDefault="007F0A79" w:rsidP="00E41723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1723" w:rsidRPr="003512AC" w:rsidRDefault="00E41723" w:rsidP="00E41723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512AC">
        <w:rPr>
          <w:rFonts w:ascii="Times New Roman" w:hAnsi="Times New Roman"/>
          <w:sz w:val="28"/>
          <w:szCs w:val="28"/>
          <w:lang w:val="uk-UA"/>
        </w:rPr>
        <w:object w:dxaOrig="94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5" o:title=""/>
          </v:shape>
          <o:OLEObject Type="Embed" ProgID="MS_ClipArt_Gallery.2" ShapeID="_x0000_i1025" DrawAspect="Content" ObjectID="_1699940575" r:id="rId6"/>
        </w:object>
      </w:r>
    </w:p>
    <w:p w:rsidR="00E41723" w:rsidRPr="003512AC" w:rsidRDefault="00E41723" w:rsidP="00E41723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3512AC">
        <w:rPr>
          <w:rFonts w:ascii="Times New Roman" w:hAnsi="Times New Roman"/>
          <w:b/>
          <w:bCs/>
          <w:sz w:val="28"/>
          <w:szCs w:val="28"/>
          <w:lang w:val="uk-UA"/>
        </w:rPr>
        <w:t>БІЛГОРОД-ДНІСТРОВСЬКА МІСЬКА  РАДА</w:t>
      </w:r>
    </w:p>
    <w:p w:rsidR="00E41723" w:rsidRPr="003512AC" w:rsidRDefault="00E41723" w:rsidP="00E41723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1723" w:rsidRPr="003512AC" w:rsidRDefault="00E41723" w:rsidP="00E41723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12AC">
        <w:rPr>
          <w:rFonts w:ascii="Times New Roman" w:hAnsi="Times New Roman"/>
          <w:b/>
          <w:bCs/>
          <w:sz w:val="28"/>
          <w:szCs w:val="28"/>
          <w:lang w:val="uk-UA"/>
        </w:rPr>
        <w:t xml:space="preserve">   Р І Ш Е Н </w:t>
      </w:r>
      <w:proofErr w:type="spellStart"/>
      <w:r w:rsidRPr="003512AC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3512AC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E41723" w:rsidRDefault="00E41723" w:rsidP="00E4172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785" w:type="dxa"/>
        <w:tblInd w:w="108" w:type="dxa"/>
        <w:tblLayout w:type="fixed"/>
        <w:tblLook w:val="04A0"/>
      </w:tblPr>
      <w:tblGrid>
        <w:gridCol w:w="5183"/>
        <w:gridCol w:w="2047"/>
        <w:gridCol w:w="3555"/>
      </w:tblGrid>
      <w:tr w:rsidR="008B2FC3" w:rsidTr="008B2FC3">
        <w:trPr>
          <w:trHeight w:val="620"/>
        </w:trPr>
        <w:tc>
          <w:tcPr>
            <w:tcW w:w="5183" w:type="dxa"/>
            <w:hideMark/>
          </w:tcPr>
          <w:p w:rsidR="008B2FC3" w:rsidRPr="008B2FC3" w:rsidRDefault="008B2FC3">
            <w:pPr>
              <w:spacing w:before="120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2FC3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A43F31">
              <w:rPr>
                <w:rFonts w:ascii="Times New Roman" w:hAnsi="Times New Roman"/>
                <w:sz w:val="28"/>
                <w:szCs w:val="28"/>
                <w:lang w:val="en-US"/>
              </w:rPr>
              <w:t>25.11.</w:t>
            </w:r>
            <w:r w:rsidRPr="008B2FC3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Pr="008B2FC3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  <w:p w:rsidR="008B2FC3" w:rsidRPr="008B2FC3" w:rsidRDefault="008B2FC3">
            <w:pPr>
              <w:spacing w:before="120"/>
              <w:ind w:left="34" w:hanging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hideMark/>
          </w:tcPr>
          <w:p w:rsidR="008B2FC3" w:rsidRPr="008B2FC3" w:rsidRDefault="008B2FC3">
            <w:pPr>
              <w:rPr>
                <w:rFonts w:ascii="Times New Roman" w:eastAsiaTheme="minorEastAsia" w:hAnsi="Times New Roman"/>
                <w:lang w:val="uk-UA"/>
              </w:rPr>
            </w:pPr>
            <w:r w:rsidRPr="008B2FC3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</w:tc>
        <w:tc>
          <w:tcPr>
            <w:tcW w:w="3555" w:type="dxa"/>
            <w:hideMark/>
          </w:tcPr>
          <w:p w:rsidR="008B2FC3" w:rsidRPr="008B2FC3" w:rsidRDefault="008B2FC3" w:rsidP="00A43F31">
            <w:pPr>
              <w:tabs>
                <w:tab w:val="left" w:pos="317"/>
              </w:tabs>
              <w:spacing w:before="120"/>
              <w:ind w:left="-817" w:firstLine="77"/>
              <w:rPr>
                <w:rFonts w:ascii="Times New Roman" w:hAnsi="Times New Roman"/>
                <w:b/>
                <w:sz w:val="28"/>
                <w:szCs w:val="28"/>
              </w:rPr>
            </w:pPr>
            <w:r w:rsidRPr="008B2FC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B2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B2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3F31">
              <w:rPr>
                <w:rFonts w:ascii="Times New Roman" w:hAnsi="Times New Roman"/>
                <w:sz w:val="28"/>
                <w:szCs w:val="28"/>
                <w:lang w:val="uk-UA"/>
              </w:rPr>
              <w:t>449-VIII</w:t>
            </w:r>
            <w:r w:rsidRPr="008B2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0CD6" w:rsidRDefault="00E41723" w:rsidP="00F77C87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351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 </w:t>
      </w:r>
      <w:r w:rsidR="00F77C8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створення конкурсної комісії з проведення </w:t>
      </w:r>
    </w:p>
    <w:p w:rsidR="00570CD6" w:rsidRDefault="00570CD6" w:rsidP="00F77C87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</w:t>
      </w:r>
      <w:r w:rsidR="00F77C8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онкурсу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77C8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на заміщення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77C8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вакантної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77C87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посади </w:t>
      </w:r>
    </w:p>
    <w:p w:rsidR="00570CD6" w:rsidRDefault="00F77C87" w:rsidP="00F77C87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КУ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«Центр професійного розвитку </w:t>
      </w:r>
    </w:p>
    <w:p w:rsidR="00570CD6" w:rsidRDefault="00F77C87" w:rsidP="00F77C87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педагогічних працівників  </w:t>
      </w:r>
      <w:r w:rsidR="003512AC" w:rsidRPr="00351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Білгород-Дністровсько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ї</w:t>
      </w:r>
    </w:p>
    <w:p w:rsidR="00E41723" w:rsidRPr="003512AC" w:rsidRDefault="00F77C87" w:rsidP="00F77C87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міської ради»</w:t>
      </w:r>
      <w:r w:rsidR="003512AC" w:rsidRPr="003512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E41723" w:rsidRPr="003512AC" w:rsidRDefault="00E41723" w:rsidP="00E41723">
      <w:pPr>
        <w:pStyle w:val="a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70CD6" w:rsidRPr="00570CD6" w:rsidRDefault="00E41723" w:rsidP="00570CD6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512AC">
        <w:rPr>
          <w:sz w:val="28"/>
          <w:szCs w:val="28"/>
          <w:lang w:val="uk-UA"/>
        </w:rPr>
        <w:tab/>
      </w:r>
      <w:r w:rsidR="00570CD6" w:rsidRPr="00570CD6">
        <w:rPr>
          <w:rFonts w:ascii="Times New Roman" w:hAnsi="Times New Roman"/>
          <w:sz w:val="28"/>
          <w:szCs w:val="28"/>
          <w:lang w:val="uk-UA"/>
        </w:rPr>
        <w:t xml:space="preserve">З метою проведення </w:t>
      </w:r>
      <w:r w:rsidR="00570CD6" w:rsidRP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570CD6" w:rsidRP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онкурсу  на заміщення  вакантної  посади 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70CD6" w:rsidRP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директора </w:t>
      </w:r>
      <w:proofErr w:type="spellStart"/>
      <w:r w:rsidR="00570CD6" w:rsidRP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</w:t>
      </w:r>
      <w:proofErr w:type="spellEnd"/>
      <w:r w:rsidR="00570CD6" w:rsidRP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«Центр професійного розвитку педагогічних працівників  Білгород-Дністровської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="00570CD6" w:rsidRP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ради»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 керуючись статтею 25 Закону України «Про місцеве самоврядування</w:t>
      </w:r>
      <w:r w:rsidR="0097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Україні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», </w:t>
      </w:r>
      <w:r w:rsidR="00F67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</w:t>
      </w:r>
      <w:r w:rsidR="009719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r w:rsidR="00665D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Білгород-Дністровської міської ради 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29.10.2021</w:t>
      </w:r>
      <w:r w:rsidR="00F674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="00570C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 428  </w:t>
      </w:r>
      <w:r w:rsidR="00570CD6" w:rsidRPr="00DF45E4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570CD6" w:rsidRPr="00DF45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схвалення створення конкурсної комісії з проведення  конкурсу  на  заміщення  вакантної  посади  директора  </w:t>
      </w:r>
      <w:proofErr w:type="spellStart"/>
      <w:r w:rsidR="00570CD6" w:rsidRPr="00DF45E4">
        <w:rPr>
          <w:rFonts w:ascii="Times New Roman" w:hAnsi="Times New Roman"/>
          <w:color w:val="000000" w:themeColor="text1"/>
          <w:sz w:val="28"/>
          <w:szCs w:val="28"/>
          <w:lang w:val="uk-UA"/>
        </w:rPr>
        <w:t>КУ</w:t>
      </w:r>
      <w:proofErr w:type="spellEnd"/>
      <w:r w:rsidR="00570CD6" w:rsidRPr="00DF45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«Центр професійного розвитку педагогічних</w:t>
      </w:r>
      <w:r w:rsidR="00570CD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70CD6" w:rsidRPr="00DF45E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працівників  Білгород-Дністровської  міської ради»</w:t>
      </w:r>
      <w:r w:rsidR="00570CD6" w:rsidRPr="00DF45E4">
        <w:rPr>
          <w:rFonts w:ascii="Times New Roman" w:hAnsi="Times New Roman"/>
          <w:sz w:val="28"/>
          <w:szCs w:val="28"/>
          <w:lang w:val="uk-UA"/>
        </w:rPr>
        <w:t>»</w:t>
      </w:r>
      <w:r w:rsidR="00570CD6">
        <w:rPr>
          <w:rFonts w:ascii="Times New Roman" w:hAnsi="Times New Roman"/>
          <w:sz w:val="28"/>
          <w:szCs w:val="28"/>
          <w:lang w:val="uk-UA"/>
        </w:rPr>
        <w:t>, міська рада</w:t>
      </w:r>
    </w:p>
    <w:p w:rsidR="00F06D04" w:rsidRPr="00DF45E4" w:rsidRDefault="00F77C87" w:rsidP="00DF45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5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1723" w:rsidRDefault="00E41723" w:rsidP="00665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2AC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65DBA" w:rsidRDefault="00665DBA" w:rsidP="00665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70D" w:rsidRDefault="00F6746B" w:rsidP="00E209FD">
      <w:pPr>
        <w:pStyle w:val="a5"/>
        <w:numPr>
          <w:ilvl w:val="0"/>
          <w:numId w:val="1"/>
        </w:numPr>
        <w:tabs>
          <w:tab w:val="clear" w:pos="360"/>
          <w:tab w:val="num" w:pos="426"/>
        </w:tabs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</w:t>
      </w:r>
      <w:r w:rsidR="00570CD6">
        <w:rPr>
          <w:rFonts w:ascii="Times New Roman" w:hAnsi="Times New Roman"/>
          <w:sz w:val="28"/>
          <w:szCs w:val="28"/>
          <w:lang w:val="uk-UA"/>
        </w:rPr>
        <w:t xml:space="preserve"> конкурсн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570C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70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570C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7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70D" w:rsidRPr="00B947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проведення конкурсу на заміщення вакантної посади </w:t>
      </w:r>
      <w:r w:rsidR="00EA17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470D" w:rsidRPr="00B947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директора</w:t>
      </w:r>
      <w:r w:rsidR="00F534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9470D" w:rsidRPr="00B947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9470D" w:rsidRPr="00B947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</w:t>
      </w:r>
      <w:proofErr w:type="spellEnd"/>
      <w:r w:rsidR="00B9470D" w:rsidRPr="00B947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«Центр професійного розвитку педагогічних працівників  Білгород-Дністровської міської ради»</w:t>
      </w:r>
      <w:r w:rsidR="00B947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складі, що додається.</w:t>
      </w:r>
      <w:r w:rsidR="00B9470D" w:rsidRPr="00B9470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7419A" w:rsidRDefault="00A54C92" w:rsidP="008B2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209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707" w:rsidRPr="000A639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41723" w:rsidRPr="000A6394">
        <w:rPr>
          <w:rFonts w:ascii="Times New Roman" w:hAnsi="Times New Roman"/>
          <w:sz w:val="28"/>
          <w:szCs w:val="28"/>
        </w:rPr>
        <w:t xml:space="preserve">Контроль </w:t>
      </w:r>
      <w:r w:rsidR="00B9470D" w:rsidRPr="000A639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E41723" w:rsidRPr="000A6394">
        <w:rPr>
          <w:rFonts w:ascii="Times New Roman" w:hAnsi="Times New Roman"/>
          <w:sz w:val="28"/>
          <w:szCs w:val="28"/>
        </w:rPr>
        <w:t xml:space="preserve">а виконанням </w:t>
      </w:r>
      <w:r w:rsidR="00E41723" w:rsidRPr="000A6394">
        <w:rPr>
          <w:rFonts w:ascii="Times New Roman" w:hAnsi="Times New Roman"/>
          <w:sz w:val="28"/>
          <w:szCs w:val="28"/>
          <w:lang w:val="uk-UA"/>
        </w:rPr>
        <w:t>дано</w:t>
      </w:r>
      <w:r w:rsidR="00E41723" w:rsidRPr="000A6394">
        <w:rPr>
          <w:rFonts w:ascii="Times New Roman" w:hAnsi="Times New Roman"/>
          <w:sz w:val="28"/>
          <w:szCs w:val="28"/>
        </w:rPr>
        <w:t xml:space="preserve">го рішення </w:t>
      </w:r>
      <w:r w:rsidR="00E41723" w:rsidRPr="000A6394">
        <w:rPr>
          <w:rFonts w:ascii="Times New Roman" w:hAnsi="Times New Roman"/>
          <w:sz w:val="28"/>
          <w:szCs w:val="28"/>
          <w:lang w:val="uk-UA"/>
        </w:rPr>
        <w:t xml:space="preserve">  покласти на постійн</w:t>
      </w:r>
      <w:r w:rsidR="00672645">
        <w:rPr>
          <w:rFonts w:ascii="Times New Roman" w:hAnsi="Times New Roman"/>
          <w:sz w:val="28"/>
          <w:szCs w:val="28"/>
          <w:lang w:val="uk-UA"/>
        </w:rPr>
        <w:t>і</w:t>
      </w:r>
      <w:r w:rsidR="00E41723" w:rsidRPr="000A6394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67264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E41723" w:rsidRPr="000A63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4560" w:rsidRPr="000A6394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E7419A" w:rsidRPr="000A6394">
        <w:rPr>
          <w:rFonts w:ascii="Times New Roman" w:hAnsi="Times New Roman"/>
          <w:sz w:val="28"/>
          <w:szCs w:val="28"/>
          <w:lang w:val="uk-UA"/>
        </w:rPr>
        <w:t>освіти, культури, спорту, туризму, охорони здоров'я та соціального захисту населення (</w:t>
      </w:r>
      <w:proofErr w:type="spellStart"/>
      <w:r w:rsidR="00E7419A" w:rsidRPr="000A6394">
        <w:rPr>
          <w:rFonts w:ascii="Times New Roman" w:hAnsi="Times New Roman"/>
          <w:sz w:val="28"/>
          <w:szCs w:val="28"/>
          <w:lang w:val="uk-UA"/>
        </w:rPr>
        <w:t>ГОНЧАРОВА</w:t>
      </w:r>
      <w:proofErr w:type="spellEnd"/>
      <w:r w:rsidR="00E7419A" w:rsidRPr="000A6394">
        <w:rPr>
          <w:rFonts w:ascii="Times New Roman" w:hAnsi="Times New Roman"/>
          <w:sz w:val="28"/>
          <w:szCs w:val="28"/>
          <w:lang w:val="uk-UA"/>
        </w:rPr>
        <w:t xml:space="preserve"> Інна)</w:t>
      </w:r>
      <w:r w:rsidR="00672645">
        <w:rPr>
          <w:rFonts w:ascii="Times New Roman" w:hAnsi="Times New Roman"/>
          <w:sz w:val="28"/>
          <w:szCs w:val="28"/>
          <w:lang w:val="uk-UA"/>
        </w:rPr>
        <w:t>,</w:t>
      </w:r>
      <w:hyperlink r:id="rId7" w:history="1"/>
      <w:r w:rsidR="00672645" w:rsidRPr="00757A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645">
        <w:rPr>
          <w:rFonts w:ascii="Times New Roman" w:hAnsi="Times New Roman"/>
          <w:sz w:val="28"/>
          <w:szCs w:val="28"/>
          <w:lang w:val="uk-UA"/>
        </w:rPr>
        <w:t>законності, регламенту, депутатської діяльності, захисту прав громадян (ВОЛОЩУК Тетяна).</w:t>
      </w:r>
    </w:p>
    <w:p w:rsidR="00D10798" w:rsidRDefault="00D10798" w:rsidP="008B2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798" w:rsidRDefault="00D10798" w:rsidP="008B2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798" w:rsidRPr="000A6394" w:rsidRDefault="00D10798" w:rsidP="008B2F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Віталій ГРАЖДАН   </w:t>
      </w:r>
    </w:p>
    <w:p w:rsidR="00E41723" w:rsidRPr="000A6394" w:rsidRDefault="00E41723" w:rsidP="00EA1707">
      <w:pPr>
        <w:pStyle w:val="a3"/>
        <w:tabs>
          <w:tab w:val="clear" w:pos="4677"/>
          <w:tab w:val="center" w:pos="0"/>
        </w:tabs>
        <w:jc w:val="both"/>
        <w:rPr>
          <w:sz w:val="28"/>
          <w:szCs w:val="28"/>
          <w:lang w:val="uk-UA"/>
        </w:rPr>
      </w:pPr>
    </w:p>
    <w:p w:rsidR="00E83CCA" w:rsidRPr="00576EE5" w:rsidRDefault="00E83CCA" w:rsidP="00D10798">
      <w:pPr>
        <w:pStyle w:val="a3"/>
        <w:tabs>
          <w:tab w:val="left" w:pos="284"/>
        </w:tabs>
        <w:ind w:left="5529"/>
        <w:jc w:val="both"/>
        <w:rPr>
          <w:lang w:val="uk-UA"/>
        </w:rPr>
      </w:pPr>
      <w:r>
        <w:rPr>
          <w:lang w:val="uk-UA" w:eastAsia="uk-UA"/>
        </w:rPr>
        <w:t xml:space="preserve">                                                                                             </w:t>
      </w:r>
    </w:p>
    <w:p w:rsidR="00BB6282" w:rsidRDefault="00BB6282" w:rsidP="00BB6282">
      <w:pPr>
        <w:spacing w:after="0" w:line="240" w:lineRule="auto"/>
        <w:ind w:left="4248" w:firstLine="113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B6282" w:rsidRDefault="00BB6282" w:rsidP="00BB6282">
      <w:pPr>
        <w:spacing w:after="0" w:line="240" w:lineRule="auto"/>
        <w:ind w:left="4248" w:firstLine="113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6EE5" w:rsidRDefault="00576EE5" w:rsidP="00BB6282">
      <w:pPr>
        <w:spacing w:after="0" w:line="240" w:lineRule="auto"/>
        <w:ind w:left="4248" w:firstLine="113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76EE5" w:rsidRDefault="00576EE5" w:rsidP="00BB6282">
      <w:pPr>
        <w:spacing w:after="0" w:line="240" w:lineRule="auto"/>
        <w:ind w:left="4248" w:firstLine="113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415EE" w:rsidRDefault="002415EE" w:rsidP="00BB6282">
      <w:pPr>
        <w:spacing w:after="0" w:line="240" w:lineRule="auto"/>
        <w:ind w:left="4248" w:firstLine="113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15EE" w:rsidRDefault="002415EE" w:rsidP="00BB6282">
      <w:pPr>
        <w:spacing w:after="0" w:line="240" w:lineRule="auto"/>
        <w:ind w:left="4248" w:firstLine="113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415EE" w:rsidRDefault="002415EE" w:rsidP="00BB6282">
      <w:pPr>
        <w:spacing w:after="0" w:line="240" w:lineRule="auto"/>
        <w:ind w:left="4248" w:firstLine="1139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2415EE" w:rsidSect="002415E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2BB1"/>
    <w:multiLevelType w:val="multilevel"/>
    <w:tmpl w:val="E4B0F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6ED4"/>
    <w:rsid w:val="00003C61"/>
    <w:rsid w:val="00007AAF"/>
    <w:rsid w:val="00036B8C"/>
    <w:rsid w:val="000A6394"/>
    <w:rsid w:val="000D3265"/>
    <w:rsid w:val="000D57E1"/>
    <w:rsid w:val="00106D17"/>
    <w:rsid w:val="0012619F"/>
    <w:rsid w:val="00215172"/>
    <w:rsid w:val="002415EE"/>
    <w:rsid w:val="00283C7D"/>
    <w:rsid w:val="00286884"/>
    <w:rsid w:val="002A2EB5"/>
    <w:rsid w:val="0034154A"/>
    <w:rsid w:val="003512AC"/>
    <w:rsid w:val="00394DEB"/>
    <w:rsid w:val="00396BD1"/>
    <w:rsid w:val="003E15E2"/>
    <w:rsid w:val="00416547"/>
    <w:rsid w:val="00453A43"/>
    <w:rsid w:val="004D3C05"/>
    <w:rsid w:val="00517467"/>
    <w:rsid w:val="00570CD6"/>
    <w:rsid w:val="00576EE5"/>
    <w:rsid w:val="005A3D00"/>
    <w:rsid w:val="005A52A7"/>
    <w:rsid w:val="005B26E5"/>
    <w:rsid w:val="00627B0D"/>
    <w:rsid w:val="006375F1"/>
    <w:rsid w:val="00665DBA"/>
    <w:rsid w:val="00672645"/>
    <w:rsid w:val="006865D5"/>
    <w:rsid w:val="006A0665"/>
    <w:rsid w:val="006D4691"/>
    <w:rsid w:val="006F57C4"/>
    <w:rsid w:val="00727CCC"/>
    <w:rsid w:val="0077749D"/>
    <w:rsid w:val="007B166B"/>
    <w:rsid w:val="007D2FF1"/>
    <w:rsid w:val="007F0A79"/>
    <w:rsid w:val="00867BBC"/>
    <w:rsid w:val="00886A23"/>
    <w:rsid w:val="008B2FC3"/>
    <w:rsid w:val="008D72B9"/>
    <w:rsid w:val="00936425"/>
    <w:rsid w:val="00971973"/>
    <w:rsid w:val="009741F3"/>
    <w:rsid w:val="00991263"/>
    <w:rsid w:val="009D6ED4"/>
    <w:rsid w:val="009F42D8"/>
    <w:rsid w:val="00A14A2B"/>
    <w:rsid w:val="00A24560"/>
    <w:rsid w:val="00A2501F"/>
    <w:rsid w:val="00A40B57"/>
    <w:rsid w:val="00A43F31"/>
    <w:rsid w:val="00A54C92"/>
    <w:rsid w:val="00A70E8C"/>
    <w:rsid w:val="00A91983"/>
    <w:rsid w:val="00AB0D95"/>
    <w:rsid w:val="00AE5387"/>
    <w:rsid w:val="00B611D6"/>
    <w:rsid w:val="00B9470D"/>
    <w:rsid w:val="00BA5E2C"/>
    <w:rsid w:val="00BB039E"/>
    <w:rsid w:val="00BB6282"/>
    <w:rsid w:val="00C82982"/>
    <w:rsid w:val="00D10798"/>
    <w:rsid w:val="00D779B1"/>
    <w:rsid w:val="00DF45E4"/>
    <w:rsid w:val="00E209FD"/>
    <w:rsid w:val="00E41723"/>
    <w:rsid w:val="00E7419A"/>
    <w:rsid w:val="00E83CCA"/>
    <w:rsid w:val="00E94A4A"/>
    <w:rsid w:val="00EA1707"/>
    <w:rsid w:val="00F06D04"/>
    <w:rsid w:val="00F263F5"/>
    <w:rsid w:val="00F41A10"/>
    <w:rsid w:val="00F442B1"/>
    <w:rsid w:val="00F534B0"/>
    <w:rsid w:val="00F6746B"/>
    <w:rsid w:val="00F77C87"/>
    <w:rsid w:val="00FC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17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1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3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17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4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417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3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gorod-d.gov.ua/info/commission-z_pitan_zakonnost_reglamentu_deputatsko_dyalnost_zahistu_prav_gromady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2021-11-15T14:16:00Z</cp:lastPrinted>
  <dcterms:created xsi:type="dcterms:W3CDTF">2021-05-13T07:06:00Z</dcterms:created>
  <dcterms:modified xsi:type="dcterms:W3CDTF">2021-12-02T06:57:00Z</dcterms:modified>
</cp:coreProperties>
</file>